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3D4AD">
      <w:pPr>
        <w:keepNext w:val="0"/>
        <w:keepLines w:val="0"/>
        <w:pageBreakBefore w:val="0"/>
        <w:widowControl/>
        <w:shd w:val="clear" w:color="auto" w:fill="auto"/>
        <w:kinsoku/>
        <w:overflowPunct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bookmarkStart w:id="0" w:name="_GoBack"/>
      <w:bookmarkEnd w:id="0"/>
    </w:p>
    <w:p w14:paraId="37C045FB">
      <w:pPr>
        <w:keepNext w:val="0"/>
        <w:keepLines w:val="0"/>
        <w:pageBreakBefore w:val="0"/>
        <w:widowControl/>
        <w:shd w:val="clear" w:color="auto" w:fill="auto"/>
        <w:kinsoku/>
        <w:overflow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0"/>
          <w:sz w:val="40"/>
          <w:szCs w:val="40"/>
          <w:highlight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0"/>
          <w:sz w:val="40"/>
          <w:szCs w:val="40"/>
          <w:highlight w:val="none"/>
          <w:shd w:val="clear" w:color="auto" w:fill="FFFFFF"/>
          <w:lang w:eastAsia="zh-CN"/>
        </w:rPr>
        <w:t>石嘴山市中医医院2026年公开招聘备案制工作人员岗位计划一览表</w:t>
      </w:r>
    </w:p>
    <w:tbl>
      <w:tblPr>
        <w:tblStyle w:val="4"/>
        <w:tblW w:w="56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124"/>
        <w:gridCol w:w="611"/>
        <w:gridCol w:w="1137"/>
        <w:gridCol w:w="1154"/>
        <w:gridCol w:w="589"/>
        <w:gridCol w:w="578"/>
        <w:gridCol w:w="687"/>
        <w:gridCol w:w="807"/>
        <w:gridCol w:w="644"/>
        <w:gridCol w:w="655"/>
        <w:gridCol w:w="1647"/>
        <w:gridCol w:w="3120"/>
        <w:gridCol w:w="760"/>
      </w:tblGrid>
      <w:tr w14:paraId="2E1F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6" w:type="pct"/>
            <w:vMerge w:val="restart"/>
            <w:noWrap w:val="0"/>
            <w:vAlign w:val="center"/>
          </w:tcPr>
          <w:p w14:paraId="6C915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招聘主管部门</w:t>
            </w:r>
          </w:p>
        </w:tc>
        <w:tc>
          <w:tcPr>
            <w:tcW w:w="385" w:type="pct"/>
            <w:vMerge w:val="restart"/>
            <w:noWrap w:val="0"/>
            <w:vAlign w:val="center"/>
          </w:tcPr>
          <w:p w14:paraId="1AA43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09" w:type="pct"/>
            <w:vMerge w:val="restart"/>
            <w:noWrap w:val="0"/>
            <w:vAlign w:val="center"/>
          </w:tcPr>
          <w:p w14:paraId="493FE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经费</w:t>
            </w:r>
          </w:p>
        </w:tc>
        <w:tc>
          <w:tcPr>
            <w:tcW w:w="389" w:type="pct"/>
            <w:vMerge w:val="restart"/>
            <w:noWrap w:val="0"/>
            <w:vAlign w:val="center"/>
          </w:tcPr>
          <w:p w14:paraId="57E4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  <w:p w14:paraId="7A3B6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395" w:type="pct"/>
            <w:vMerge w:val="restart"/>
            <w:noWrap w:val="0"/>
            <w:vAlign w:val="center"/>
          </w:tcPr>
          <w:p w14:paraId="236C0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201" w:type="pct"/>
            <w:vMerge w:val="restart"/>
            <w:noWrap w:val="0"/>
            <w:vAlign w:val="center"/>
          </w:tcPr>
          <w:p w14:paraId="7655D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198" w:type="pct"/>
            <w:vMerge w:val="restart"/>
            <w:noWrap w:val="0"/>
            <w:vAlign w:val="center"/>
          </w:tcPr>
          <w:p w14:paraId="15DC9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                   人数</w:t>
            </w:r>
          </w:p>
        </w:tc>
        <w:tc>
          <w:tcPr>
            <w:tcW w:w="2592" w:type="pct"/>
            <w:gridSpan w:val="6"/>
            <w:vMerge w:val="restart"/>
            <w:noWrap w:val="0"/>
            <w:vAlign w:val="center"/>
          </w:tcPr>
          <w:p w14:paraId="30D34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应聘人员所需资格和条件</w:t>
            </w:r>
          </w:p>
        </w:tc>
        <w:tc>
          <w:tcPr>
            <w:tcW w:w="260" w:type="pct"/>
            <w:vMerge w:val="restart"/>
            <w:noWrap w:val="0"/>
            <w:vAlign w:val="center"/>
          </w:tcPr>
          <w:p w14:paraId="71001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</w:t>
            </w:r>
          </w:p>
          <w:p w14:paraId="750B7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</w:t>
            </w:r>
          </w:p>
        </w:tc>
      </w:tr>
      <w:tr w14:paraId="4F03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66" w:type="pct"/>
            <w:vMerge w:val="continue"/>
            <w:noWrap w:val="0"/>
            <w:vAlign w:val="center"/>
          </w:tcPr>
          <w:p w14:paraId="1E971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5" w:type="pct"/>
            <w:vMerge w:val="continue"/>
            <w:noWrap w:val="0"/>
            <w:vAlign w:val="center"/>
          </w:tcPr>
          <w:p w14:paraId="4F8B2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vMerge w:val="continue"/>
            <w:noWrap w:val="0"/>
            <w:vAlign w:val="center"/>
          </w:tcPr>
          <w:p w14:paraId="57D4F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9" w:type="pct"/>
            <w:vMerge w:val="continue"/>
            <w:noWrap w:val="0"/>
            <w:vAlign w:val="center"/>
          </w:tcPr>
          <w:p w14:paraId="203AE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5" w:type="pct"/>
            <w:vMerge w:val="continue"/>
            <w:noWrap w:val="0"/>
            <w:vAlign w:val="center"/>
          </w:tcPr>
          <w:p w14:paraId="02636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1" w:type="pct"/>
            <w:vMerge w:val="continue"/>
            <w:noWrap w:val="0"/>
            <w:vAlign w:val="center"/>
          </w:tcPr>
          <w:p w14:paraId="79F4D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8" w:type="pct"/>
            <w:vMerge w:val="continue"/>
            <w:noWrap w:val="0"/>
            <w:vAlign w:val="center"/>
          </w:tcPr>
          <w:p w14:paraId="02BBD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92" w:type="pct"/>
            <w:gridSpan w:val="6"/>
            <w:vMerge w:val="continue"/>
            <w:noWrap w:val="0"/>
            <w:vAlign w:val="center"/>
          </w:tcPr>
          <w:p w14:paraId="2D2CD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" w:type="pct"/>
            <w:vMerge w:val="continue"/>
            <w:noWrap w:val="0"/>
            <w:vAlign w:val="center"/>
          </w:tcPr>
          <w:p w14:paraId="68BB1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C532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66" w:type="pct"/>
            <w:vMerge w:val="continue"/>
            <w:noWrap w:val="0"/>
            <w:vAlign w:val="center"/>
          </w:tcPr>
          <w:p w14:paraId="43850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5" w:type="pct"/>
            <w:vMerge w:val="continue"/>
            <w:noWrap w:val="0"/>
            <w:vAlign w:val="center"/>
          </w:tcPr>
          <w:p w14:paraId="4425A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9" w:type="pct"/>
            <w:vMerge w:val="continue"/>
            <w:noWrap w:val="0"/>
            <w:vAlign w:val="center"/>
          </w:tcPr>
          <w:p w14:paraId="3632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9" w:type="pct"/>
            <w:vMerge w:val="continue"/>
            <w:noWrap w:val="0"/>
            <w:vAlign w:val="center"/>
          </w:tcPr>
          <w:p w14:paraId="6F4AE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5" w:type="pct"/>
            <w:vMerge w:val="continue"/>
            <w:noWrap w:val="0"/>
            <w:vAlign w:val="center"/>
          </w:tcPr>
          <w:p w14:paraId="36485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1" w:type="pct"/>
            <w:vMerge w:val="continue"/>
            <w:noWrap w:val="0"/>
            <w:vAlign w:val="center"/>
          </w:tcPr>
          <w:p w14:paraId="1AA66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8" w:type="pct"/>
            <w:vMerge w:val="continue"/>
            <w:noWrap w:val="0"/>
            <w:vAlign w:val="center"/>
          </w:tcPr>
          <w:p w14:paraId="0F5F3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5" w:type="pct"/>
            <w:noWrap w:val="0"/>
            <w:vAlign w:val="center"/>
          </w:tcPr>
          <w:p w14:paraId="1DA6F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276" w:type="pct"/>
            <w:noWrap w:val="0"/>
            <w:vAlign w:val="center"/>
          </w:tcPr>
          <w:p w14:paraId="1E6E4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20" w:type="pct"/>
            <w:noWrap w:val="0"/>
            <w:vAlign w:val="center"/>
          </w:tcPr>
          <w:p w14:paraId="4316B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24" w:type="pct"/>
            <w:noWrap w:val="0"/>
            <w:vAlign w:val="center"/>
          </w:tcPr>
          <w:p w14:paraId="1DECD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564" w:type="pct"/>
            <w:noWrap w:val="0"/>
            <w:vAlign w:val="center"/>
          </w:tcPr>
          <w:p w14:paraId="1905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1069" w:type="pct"/>
            <w:noWrap w:val="0"/>
            <w:vAlign w:val="center"/>
          </w:tcPr>
          <w:p w14:paraId="08C89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与岗位相关的其他</w:t>
            </w:r>
          </w:p>
          <w:p w14:paraId="0D784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260" w:type="pct"/>
            <w:vMerge w:val="continue"/>
            <w:noWrap w:val="0"/>
            <w:vAlign w:val="center"/>
          </w:tcPr>
          <w:p w14:paraId="787DF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001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66" w:type="pct"/>
            <w:noWrap w:val="0"/>
            <w:vAlign w:val="center"/>
          </w:tcPr>
          <w:p w14:paraId="3D393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石嘴山市卫生健康委员会</w:t>
            </w:r>
          </w:p>
        </w:tc>
        <w:tc>
          <w:tcPr>
            <w:tcW w:w="385" w:type="pct"/>
            <w:noWrap w:val="0"/>
            <w:vAlign w:val="center"/>
          </w:tcPr>
          <w:p w14:paraId="10F32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石嘴山市中医医院</w:t>
            </w:r>
          </w:p>
        </w:tc>
        <w:tc>
          <w:tcPr>
            <w:tcW w:w="209" w:type="pct"/>
            <w:noWrap w:val="0"/>
            <w:vAlign w:val="center"/>
          </w:tcPr>
          <w:p w14:paraId="63BFC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备案制</w:t>
            </w:r>
          </w:p>
        </w:tc>
        <w:tc>
          <w:tcPr>
            <w:tcW w:w="389" w:type="pct"/>
            <w:noWrap w:val="0"/>
            <w:vAlign w:val="center"/>
          </w:tcPr>
          <w:p w14:paraId="19383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</w:t>
            </w:r>
          </w:p>
          <w:p w14:paraId="2AEA0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395" w:type="pct"/>
            <w:noWrap w:val="0"/>
            <w:vAlign w:val="center"/>
          </w:tcPr>
          <w:p w14:paraId="0DD4C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从事中医内科、中西医结合等临床诊疗工作</w:t>
            </w:r>
          </w:p>
        </w:tc>
        <w:tc>
          <w:tcPr>
            <w:tcW w:w="201" w:type="pct"/>
            <w:noWrap w:val="0"/>
            <w:vAlign w:val="center"/>
          </w:tcPr>
          <w:p w14:paraId="48AD5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8" w:type="pct"/>
            <w:noWrap w:val="0"/>
            <w:vAlign w:val="center"/>
          </w:tcPr>
          <w:p w14:paraId="3575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35" w:type="pct"/>
            <w:noWrap w:val="0"/>
            <w:vAlign w:val="center"/>
          </w:tcPr>
          <w:p w14:paraId="3968F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276" w:type="pct"/>
            <w:noWrap w:val="0"/>
            <w:vAlign w:val="center"/>
          </w:tcPr>
          <w:p w14:paraId="47099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20" w:type="pct"/>
            <w:noWrap w:val="0"/>
            <w:vAlign w:val="center"/>
          </w:tcPr>
          <w:p w14:paraId="13AF9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24" w:type="pct"/>
            <w:noWrap w:val="0"/>
            <w:vAlign w:val="center"/>
          </w:tcPr>
          <w:p w14:paraId="73B02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564" w:type="pct"/>
            <w:noWrap w:val="0"/>
            <w:vAlign w:val="center"/>
          </w:tcPr>
          <w:p w14:paraId="5FFFB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中医内科学、中西医结合临床</w:t>
            </w:r>
          </w:p>
        </w:tc>
        <w:tc>
          <w:tcPr>
            <w:tcW w:w="1069" w:type="pct"/>
            <w:noWrap w:val="0"/>
            <w:vAlign w:val="center"/>
          </w:tcPr>
          <w:p w14:paraId="4C7D0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同时具有执业医师资格证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（执业范围：中医学）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、住院医师规范化培训合格证书（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规培专业：中医/中医内科，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规培方向：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心病科、脑病科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）。中级及以上职称人员可放宽至40周岁。</w:t>
            </w:r>
          </w:p>
        </w:tc>
        <w:tc>
          <w:tcPr>
            <w:tcW w:w="260" w:type="pct"/>
            <w:noWrap w:val="0"/>
            <w:vAlign w:val="center"/>
          </w:tcPr>
          <w:p w14:paraId="2A5B6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</w:t>
            </w:r>
          </w:p>
          <w:p w14:paraId="65695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</w:t>
            </w:r>
          </w:p>
        </w:tc>
      </w:tr>
      <w:tr w14:paraId="6BA6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66" w:type="pct"/>
            <w:noWrap w:val="0"/>
            <w:vAlign w:val="center"/>
          </w:tcPr>
          <w:p w14:paraId="7667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石嘴山市卫生健康委员会</w:t>
            </w:r>
          </w:p>
        </w:tc>
        <w:tc>
          <w:tcPr>
            <w:tcW w:w="385" w:type="pct"/>
            <w:noWrap w:val="0"/>
            <w:vAlign w:val="center"/>
          </w:tcPr>
          <w:p w14:paraId="56B50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石嘴山市中医医院</w:t>
            </w:r>
          </w:p>
        </w:tc>
        <w:tc>
          <w:tcPr>
            <w:tcW w:w="209" w:type="pct"/>
            <w:noWrap w:val="0"/>
            <w:vAlign w:val="center"/>
          </w:tcPr>
          <w:p w14:paraId="08986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备案制</w:t>
            </w:r>
          </w:p>
        </w:tc>
        <w:tc>
          <w:tcPr>
            <w:tcW w:w="389" w:type="pct"/>
            <w:noWrap w:val="0"/>
            <w:vAlign w:val="center"/>
          </w:tcPr>
          <w:p w14:paraId="03825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</w:t>
            </w:r>
          </w:p>
          <w:p w14:paraId="150EC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395" w:type="pct"/>
            <w:noWrap w:val="0"/>
            <w:vAlign w:val="center"/>
          </w:tcPr>
          <w:p w14:paraId="2CD8A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从事中医内科、中西医结合等临床诊疗工作</w:t>
            </w:r>
          </w:p>
        </w:tc>
        <w:tc>
          <w:tcPr>
            <w:tcW w:w="201" w:type="pct"/>
            <w:noWrap w:val="0"/>
            <w:vAlign w:val="center"/>
          </w:tcPr>
          <w:p w14:paraId="5E186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8" w:type="pct"/>
            <w:noWrap w:val="0"/>
            <w:vAlign w:val="center"/>
          </w:tcPr>
          <w:p w14:paraId="49B21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5" w:type="pct"/>
            <w:noWrap w:val="0"/>
            <w:vAlign w:val="center"/>
          </w:tcPr>
          <w:p w14:paraId="1D1F1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276" w:type="pct"/>
            <w:noWrap w:val="0"/>
            <w:vAlign w:val="center"/>
          </w:tcPr>
          <w:p w14:paraId="49679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20" w:type="pct"/>
            <w:noWrap w:val="0"/>
            <w:vAlign w:val="center"/>
          </w:tcPr>
          <w:p w14:paraId="22081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24" w:type="pct"/>
            <w:noWrap w:val="0"/>
            <w:vAlign w:val="center"/>
          </w:tcPr>
          <w:p w14:paraId="5BF44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564" w:type="pct"/>
            <w:noWrap w:val="0"/>
            <w:vAlign w:val="center"/>
          </w:tcPr>
          <w:p w14:paraId="5B7FB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中医内科学、中西医结合临床</w:t>
            </w:r>
          </w:p>
        </w:tc>
        <w:tc>
          <w:tcPr>
            <w:tcW w:w="1069" w:type="pct"/>
            <w:noWrap w:val="0"/>
            <w:vAlign w:val="center"/>
          </w:tcPr>
          <w:p w14:paraId="36C1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同时具有执业医师资格证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（执业范围：中医学）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、住院医师规范化培训合格证书（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规培专业：中医/中医内科，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规培方向：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老年医学科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）。中级及以上职称人员可放宽至40周岁。</w:t>
            </w:r>
          </w:p>
        </w:tc>
        <w:tc>
          <w:tcPr>
            <w:tcW w:w="260" w:type="pct"/>
            <w:noWrap w:val="0"/>
            <w:vAlign w:val="center"/>
          </w:tcPr>
          <w:p w14:paraId="21A0A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</w:t>
            </w:r>
          </w:p>
          <w:p w14:paraId="3BBE9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</w:t>
            </w:r>
          </w:p>
        </w:tc>
      </w:tr>
      <w:tr w14:paraId="75C4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366" w:type="pct"/>
            <w:noWrap w:val="0"/>
            <w:vAlign w:val="center"/>
          </w:tcPr>
          <w:p w14:paraId="0A3C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石嘴山市卫生健康委员会</w:t>
            </w:r>
          </w:p>
        </w:tc>
        <w:tc>
          <w:tcPr>
            <w:tcW w:w="385" w:type="pct"/>
            <w:noWrap w:val="0"/>
            <w:vAlign w:val="center"/>
          </w:tcPr>
          <w:p w14:paraId="37974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石嘴山市中医医院</w:t>
            </w:r>
          </w:p>
        </w:tc>
        <w:tc>
          <w:tcPr>
            <w:tcW w:w="209" w:type="pct"/>
            <w:noWrap w:val="0"/>
            <w:vAlign w:val="center"/>
          </w:tcPr>
          <w:p w14:paraId="6393C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备案制</w:t>
            </w:r>
          </w:p>
        </w:tc>
        <w:tc>
          <w:tcPr>
            <w:tcW w:w="389" w:type="pct"/>
            <w:noWrap w:val="0"/>
            <w:vAlign w:val="center"/>
          </w:tcPr>
          <w:p w14:paraId="08691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</w:t>
            </w:r>
          </w:p>
          <w:p w14:paraId="10A54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395" w:type="pct"/>
            <w:noWrap w:val="0"/>
            <w:vAlign w:val="center"/>
          </w:tcPr>
          <w:p w14:paraId="3687E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从事中医内科、中西医结合等临床诊疗工作</w:t>
            </w:r>
          </w:p>
        </w:tc>
        <w:tc>
          <w:tcPr>
            <w:tcW w:w="201" w:type="pct"/>
            <w:noWrap w:val="0"/>
            <w:vAlign w:val="center"/>
          </w:tcPr>
          <w:p w14:paraId="5981A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8" w:type="pct"/>
            <w:noWrap w:val="0"/>
            <w:vAlign w:val="center"/>
          </w:tcPr>
          <w:p w14:paraId="7A54D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" w:type="pct"/>
            <w:noWrap w:val="0"/>
            <w:vAlign w:val="center"/>
          </w:tcPr>
          <w:p w14:paraId="305F2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276" w:type="pct"/>
            <w:noWrap w:val="0"/>
            <w:vAlign w:val="center"/>
          </w:tcPr>
          <w:p w14:paraId="6140B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20" w:type="pct"/>
            <w:noWrap w:val="0"/>
            <w:vAlign w:val="center"/>
          </w:tcPr>
          <w:p w14:paraId="5ACC2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24" w:type="pct"/>
            <w:noWrap w:val="0"/>
            <w:vAlign w:val="center"/>
          </w:tcPr>
          <w:p w14:paraId="0FE9F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564" w:type="pct"/>
            <w:noWrap w:val="0"/>
            <w:vAlign w:val="center"/>
          </w:tcPr>
          <w:p w14:paraId="36500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中医内科学、中西医结合临床</w:t>
            </w:r>
          </w:p>
        </w:tc>
        <w:tc>
          <w:tcPr>
            <w:tcW w:w="1069" w:type="pct"/>
            <w:noWrap w:val="0"/>
            <w:vAlign w:val="center"/>
          </w:tcPr>
          <w:p w14:paraId="372CB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同时具有执业医师资格证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（执业范围：中医学）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、住院医师规范化培训合格证书（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规培专业：中医/中医内科，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规培方向：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脾胃科、肿瘤科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）。中级及以上职称人员可放宽至40周岁。</w:t>
            </w:r>
          </w:p>
        </w:tc>
        <w:tc>
          <w:tcPr>
            <w:tcW w:w="260" w:type="pct"/>
            <w:noWrap w:val="0"/>
            <w:vAlign w:val="center"/>
          </w:tcPr>
          <w:p w14:paraId="6BCB1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</w:t>
            </w:r>
          </w:p>
          <w:p w14:paraId="65C45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</w:t>
            </w:r>
          </w:p>
        </w:tc>
      </w:tr>
      <w:tr w14:paraId="4F08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366" w:type="pct"/>
            <w:noWrap w:val="0"/>
            <w:vAlign w:val="center"/>
          </w:tcPr>
          <w:p w14:paraId="5B025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石嘴山市卫生健康委员会</w:t>
            </w:r>
          </w:p>
        </w:tc>
        <w:tc>
          <w:tcPr>
            <w:tcW w:w="385" w:type="pct"/>
            <w:noWrap w:val="0"/>
            <w:vAlign w:val="center"/>
          </w:tcPr>
          <w:p w14:paraId="146F3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石嘴山市中医医院</w:t>
            </w:r>
          </w:p>
        </w:tc>
        <w:tc>
          <w:tcPr>
            <w:tcW w:w="209" w:type="pct"/>
            <w:noWrap w:val="0"/>
            <w:vAlign w:val="center"/>
          </w:tcPr>
          <w:p w14:paraId="6CAC2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备案制</w:t>
            </w:r>
          </w:p>
        </w:tc>
        <w:tc>
          <w:tcPr>
            <w:tcW w:w="389" w:type="pct"/>
            <w:noWrap w:val="0"/>
            <w:vAlign w:val="center"/>
          </w:tcPr>
          <w:p w14:paraId="4D68F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</w:t>
            </w:r>
          </w:p>
          <w:p w14:paraId="6FC76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395" w:type="pct"/>
            <w:noWrap w:val="0"/>
            <w:vAlign w:val="center"/>
          </w:tcPr>
          <w:p w14:paraId="3FDAC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从事中医内科、中西医结合等临床诊疗工作</w:t>
            </w:r>
          </w:p>
        </w:tc>
        <w:tc>
          <w:tcPr>
            <w:tcW w:w="201" w:type="pct"/>
            <w:noWrap w:val="0"/>
            <w:vAlign w:val="center"/>
          </w:tcPr>
          <w:p w14:paraId="69EC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8" w:type="pct"/>
            <w:noWrap w:val="0"/>
            <w:vAlign w:val="center"/>
          </w:tcPr>
          <w:p w14:paraId="629C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" w:type="pct"/>
            <w:noWrap w:val="0"/>
            <w:vAlign w:val="center"/>
          </w:tcPr>
          <w:p w14:paraId="1EB7E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276" w:type="pct"/>
            <w:noWrap w:val="0"/>
            <w:vAlign w:val="center"/>
          </w:tcPr>
          <w:p w14:paraId="0A3C4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20" w:type="pct"/>
            <w:noWrap w:val="0"/>
            <w:vAlign w:val="center"/>
          </w:tcPr>
          <w:p w14:paraId="7ED87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24" w:type="pct"/>
            <w:noWrap w:val="0"/>
            <w:vAlign w:val="center"/>
          </w:tcPr>
          <w:p w14:paraId="76C83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564" w:type="pct"/>
            <w:noWrap w:val="0"/>
            <w:vAlign w:val="center"/>
          </w:tcPr>
          <w:p w14:paraId="1480F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中医内科学、中西医结合临床</w:t>
            </w:r>
          </w:p>
        </w:tc>
        <w:tc>
          <w:tcPr>
            <w:tcW w:w="1069" w:type="pct"/>
            <w:noWrap w:val="0"/>
            <w:vAlign w:val="center"/>
          </w:tcPr>
          <w:p w14:paraId="23936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同时具有执业医师资格证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（执业范围：中医学）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、住院医师规范化培训合格证书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规培专业：中医/中医内科，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规培方向：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内分泌科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。中级及以上职称人员可放宽至40周岁。</w:t>
            </w:r>
          </w:p>
        </w:tc>
        <w:tc>
          <w:tcPr>
            <w:tcW w:w="260" w:type="pct"/>
            <w:noWrap w:val="0"/>
            <w:vAlign w:val="center"/>
          </w:tcPr>
          <w:p w14:paraId="3B96F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</w:t>
            </w:r>
          </w:p>
          <w:p w14:paraId="7F1CB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</w:t>
            </w:r>
          </w:p>
        </w:tc>
      </w:tr>
      <w:tr w14:paraId="13EFD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0" w:type="auto"/>
            <w:noWrap w:val="0"/>
            <w:vAlign w:val="center"/>
          </w:tcPr>
          <w:p w14:paraId="014DE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石嘴山市卫生健康委员会</w:t>
            </w:r>
          </w:p>
        </w:tc>
        <w:tc>
          <w:tcPr>
            <w:tcW w:w="0" w:type="auto"/>
            <w:noWrap w:val="0"/>
            <w:vAlign w:val="center"/>
          </w:tcPr>
          <w:p w14:paraId="768B7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石嘴山市中医医院</w:t>
            </w:r>
          </w:p>
        </w:tc>
        <w:tc>
          <w:tcPr>
            <w:tcW w:w="0" w:type="auto"/>
            <w:noWrap w:val="0"/>
            <w:vAlign w:val="center"/>
          </w:tcPr>
          <w:p w14:paraId="3EEC4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备案制</w:t>
            </w:r>
          </w:p>
        </w:tc>
        <w:tc>
          <w:tcPr>
            <w:tcW w:w="0" w:type="auto"/>
            <w:noWrap w:val="0"/>
            <w:vAlign w:val="center"/>
          </w:tcPr>
          <w:p w14:paraId="7519E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针灸推拿医生</w:t>
            </w:r>
          </w:p>
        </w:tc>
        <w:tc>
          <w:tcPr>
            <w:tcW w:w="0" w:type="auto"/>
            <w:noWrap w:val="0"/>
            <w:vAlign w:val="center"/>
          </w:tcPr>
          <w:p w14:paraId="58961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从事针灸推拿临床诊疗工作</w:t>
            </w:r>
          </w:p>
        </w:tc>
        <w:tc>
          <w:tcPr>
            <w:tcW w:w="201" w:type="pct"/>
            <w:noWrap w:val="0"/>
            <w:vAlign w:val="center"/>
          </w:tcPr>
          <w:p w14:paraId="470F2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</w:t>
            </w:r>
          </w:p>
        </w:tc>
        <w:tc>
          <w:tcPr>
            <w:tcW w:w="198" w:type="pct"/>
            <w:noWrap w:val="0"/>
            <w:vAlign w:val="center"/>
          </w:tcPr>
          <w:p w14:paraId="38043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235" w:type="pct"/>
            <w:noWrap w:val="0"/>
            <w:vAlign w:val="center"/>
          </w:tcPr>
          <w:p w14:paraId="0767C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0" w:type="auto"/>
            <w:noWrap w:val="0"/>
            <w:vAlign w:val="center"/>
          </w:tcPr>
          <w:p w14:paraId="61112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noWrap w:val="0"/>
            <w:vAlign w:val="center"/>
          </w:tcPr>
          <w:p w14:paraId="36374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0" w:type="auto"/>
            <w:noWrap w:val="0"/>
            <w:vAlign w:val="center"/>
          </w:tcPr>
          <w:p w14:paraId="74423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0" w:type="auto"/>
            <w:noWrap w:val="0"/>
            <w:vAlign w:val="center"/>
          </w:tcPr>
          <w:p w14:paraId="7DCDA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针灸推拿学、针灸学</w:t>
            </w:r>
          </w:p>
        </w:tc>
        <w:tc>
          <w:tcPr>
            <w:tcW w:w="0" w:type="auto"/>
            <w:noWrap w:val="0"/>
            <w:vAlign w:val="center"/>
          </w:tcPr>
          <w:p w14:paraId="2C70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同时具有执业医师资格证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（执业范围：中医学）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、住院医师规范化培训合格证书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规培专业：中医，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规培方向：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针灸科、推拿科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。中级及以上职称人员可放宽至40周岁。</w:t>
            </w:r>
          </w:p>
        </w:tc>
        <w:tc>
          <w:tcPr>
            <w:tcW w:w="260" w:type="pct"/>
            <w:noWrap w:val="0"/>
            <w:vAlign w:val="center"/>
          </w:tcPr>
          <w:p w14:paraId="5A883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</w:t>
            </w:r>
          </w:p>
          <w:p w14:paraId="0892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</w:t>
            </w:r>
          </w:p>
        </w:tc>
      </w:tr>
      <w:tr w14:paraId="38A3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0" w:type="auto"/>
            <w:noWrap w:val="0"/>
            <w:vAlign w:val="center"/>
          </w:tcPr>
          <w:p w14:paraId="592E1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石嘴山市卫生健康委员会</w:t>
            </w:r>
          </w:p>
        </w:tc>
        <w:tc>
          <w:tcPr>
            <w:tcW w:w="0" w:type="auto"/>
            <w:noWrap w:val="0"/>
            <w:vAlign w:val="center"/>
          </w:tcPr>
          <w:p w14:paraId="7919C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石嘴山市中医医院</w:t>
            </w:r>
          </w:p>
        </w:tc>
        <w:tc>
          <w:tcPr>
            <w:tcW w:w="0" w:type="auto"/>
            <w:noWrap w:val="0"/>
            <w:vAlign w:val="center"/>
          </w:tcPr>
          <w:p w14:paraId="200E9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备案制</w:t>
            </w:r>
          </w:p>
        </w:tc>
        <w:tc>
          <w:tcPr>
            <w:tcW w:w="0" w:type="auto"/>
            <w:noWrap w:val="0"/>
            <w:vAlign w:val="center"/>
          </w:tcPr>
          <w:p w14:paraId="79743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康复临床医生</w:t>
            </w:r>
          </w:p>
        </w:tc>
        <w:tc>
          <w:tcPr>
            <w:tcW w:w="0" w:type="auto"/>
            <w:noWrap w:val="0"/>
            <w:vAlign w:val="center"/>
          </w:tcPr>
          <w:p w14:paraId="70545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从事康复临床诊疗工作</w:t>
            </w:r>
          </w:p>
        </w:tc>
        <w:tc>
          <w:tcPr>
            <w:tcW w:w="201" w:type="pct"/>
            <w:noWrap w:val="0"/>
            <w:vAlign w:val="center"/>
          </w:tcPr>
          <w:p w14:paraId="22EA6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06</w:t>
            </w:r>
          </w:p>
        </w:tc>
        <w:tc>
          <w:tcPr>
            <w:tcW w:w="198" w:type="pct"/>
            <w:noWrap w:val="0"/>
            <w:vAlign w:val="center"/>
          </w:tcPr>
          <w:p w14:paraId="57DB7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" w:type="pct"/>
            <w:noWrap w:val="0"/>
            <w:vAlign w:val="center"/>
          </w:tcPr>
          <w:p w14:paraId="519A7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0" w:type="auto"/>
            <w:noWrap w:val="0"/>
            <w:vAlign w:val="center"/>
          </w:tcPr>
          <w:p w14:paraId="694E1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noWrap w:val="0"/>
            <w:vAlign w:val="center"/>
          </w:tcPr>
          <w:p w14:paraId="4BB2E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noWrap w:val="0"/>
            <w:vAlign w:val="center"/>
          </w:tcPr>
          <w:p w14:paraId="50919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noWrap w:val="0"/>
            <w:vAlign w:val="center"/>
          </w:tcPr>
          <w:p w14:paraId="6472F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康复治疗学、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0" w:type="auto"/>
            <w:noWrap w:val="0"/>
            <w:vAlign w:val="center"/>
          </w:tcPr>
          <w:p w14:paraId="657C7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同时具有执业医师资格证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（执业范围：康复医学）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、住院医师规范化培训合格证书（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康复医学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）。中级及以上职称人员可放宽至40周岁。</w:t>
            </w:r>
          </w:p>
        </w:tc>
        <w:tc>
          <w:tcPr>
            <w:tcW w:w="260" w:type="pct"/>
            <w:noWrap w:val="0"/>
            <w:vAlign w:val="center"/>
          </w:tcPr>
          <w:p w14:paraId="06AA4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西医</w:t>
            </w:r>
          </w:p>
          <w:p w14:paraId="1EEE7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</w:t>
            </w:r>
          </w:p>
        </w:tc>
      </w:tr>
      <w:tr w14:paraId="5D69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0" w:type="auto"/>
            <w:noWrap w:val="0"/>
            <w:vAlign w:val="center"/>
          </w:tcPr>
          <w:p w14:paraId="4E8F8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石嘴山市卫生健康委员会</w:t>
            </w:r>
          </w:p>
        </w:tc>
        <w:tc>
          <w:tcPr>
            <w:tcW w:w="0" w:type="auto"/>
            <w:noWrap w:val="0"/>
            <w:vAlign w:val="center"/>
          </w:tcPr>
          <w:p w14:paraId="1A27D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石嘴山市中医医院</w:t>
            </w:r>
          </w:p>
        </w:tc>
        <w:tc>
          <w:tcPr>
            <w:tcW w:w="0" w:type="auto"/>
            <w:noWrap w:val="0"/>
            <w:vAlign w:val="center"/>
          </w:tcPr>
          <w:p w14:paraId="54ACF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备案制</w:t>
            </w:r>
          </w:p>
        </w:tc>
        <w:tc>
          <w:tcPr>
            <w:tcW w:w="0" w:type="auto"/>
            <w:noWrap w:val="0"/>
            <w:vAlign w:val="center"/>
          </w:tcPr>
          <w:p w14:paraId="4522F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儿科临床医生</w:t>
            </w:r>
          </w:p>
        </w:tc>
        <w:tc>
          <w:tcPr>
            <w:tcW w:w="0" w:type="auto"/>
            <w:noWrap w:val="0"/>
            <w:vAlign w:val="center"/>
          </w:tcPr>
          <w:p w14:paraId="1E54C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从事中医儿科临床诊疗工作</w:t>
            </w:r>
          </w:p>
        </w:tc>
        <w:tc>
          <w:tcPr>
            <w:tcW w:w="201" w:type="pct"/>
            <w:noWrap w:val="0"/>
            <w:vAlign w:val="center"/>
          </w:tcPr>
          <w:p w14:paraId="21B14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8" w:type="pct"/>
            <w:noWrap w:val="0"/>
            <w:vAlign w:val="center"/>
          </w:tcPr>
          <w:p w14:paraId="6B9AE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" w:type="pct"/>
            <w:noWrap w:val="0"/>
            <w:vAlign w:val="center"/>
          </w:tcPr>
          <w:p w14:paraId="33EA1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0" w:type="auto"/>
            <w:noWrap w:val="0"/>
            <w:vAlign w:val="center"/>
          </w:tcPr>
          <w:p w14:paraId="0C8EB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noWrap w:val="0"/>
            <w:vAlign w:val="center"/>
          </w:tcPr>
          <w:p w14:paraId="05770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noWrap w:val="0"/>
            <w:vAlign w:val="center"/>
          </w:tcPr>
          <w:p w14:paraId="610DA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noWrap w:val="0"/>
            <w:vAlign w:val="center"/>
          </w:tcPr>
          <w:p w14:paraId="6CCCF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0" w:type="auto"/>
            <w:noWrap w:val="0"/>
            <w:vAlign w:val="center"/>
          </w:tcPr>
          <w:p w14:paraId="33E78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同时具有执业医师资格证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（执业范围：中医学）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、住院医师规范化培训合格证书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规培专业：中医，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规培方向：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中医儿科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。中级及以上职称人员可放宽至40周岁。</w:t>
            </w:r>
          </w:p>
        </w:tc>
        <w:tc>
          <w:tcPr>
            <w:tcW w:w="260" w:type="pct"/>
            <w:noWrap w:val="0"/>
            <w:vAlign w:val="center"/>
          </w:tcPr>
          <w:p w14:paraId="369A1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</w:t>
            </w:r>
          </w:p>
          <w:p w14:paraId="3766F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</w:t>
            </w:r>
          </w:p>
        </w:tc>
      </w:tr>
      <w:tr w14:paraId="2435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0" w:type="auto"/>
            <w:noWrap w:val="0"/>
            <w:vAlign w:val="center"/>
          </w:tcPr>
          <w:p w14:paraId="506E4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石嘴山市卫生健康委员会</w:t>
            </w:r>
          </w:p>
        </w:tc>
        <w:tc>
          <w:tcPr>
            <w:tcW w:w="0" w:type="auto"/>
            <w:noWrap w:val="0"/>
            <w:vAlign w:val="center"/>
          </w:tcPr>
          <w:p w14:paraId="3786F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石嘴山市中医医院</w:t>
            </w:r>
          </w:p>
        </w:tc>
        <w:tc>
          <w:tcPr>
            <w:tcW w:w="0" w:type="auto"/>
            <w:noWrap w:val="0"/>
            <w:vAlign w:val="center"/>
          </w:tcPr>
          <w:p w14:paraId="4D8A3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备案制</w:t>
            </w:r>
          </w:p>
        </w:tc>
        <w:tc>
          <w:tcPr>
            <w:tcW w:w="0" w:type="auto"/>
            <w:noWrap w:val="0"/>
            <w:vAlign w:val="center"/>
          </w:tcPr>
          <w:p w14:paraId="78812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耳鼻喉科临床医生</w:t>
            </w:r>
          </w:p>
        </w:tc>
        <w:tc>
          <w:tcPr>
            <w:tcW w:w="0" w:type="auto"/>
            <w:noWrap w:val="0"/>
            <w:vAlign w:val="center"/>
          </w:tcPr>
          <w:p w14:paraId="67775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从事耳鼻咽喉诊疗工作</w:t>
            </w:r>
          </w:p>
        </w:tc>
        <w:tc>
          <w:tcPr>
            <w:tcW w:w="201" w:type="pct"/>
            <w:noWrap w:val="0"/>
            <w:vAlign w:val="center"/>
          </w:tcPr>
          <w:p w14:paraId="38ADE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8" w:type="pct"/>
            <w:noWrap w:val="0"/>
            <w:vAlign w:val="center"/>
          </w:tcPr>
          <w:p w14:paraId="2A3C1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35" w:type="pct"/>
            <w:noWrap w:val="0"/>
            <w:vAlign w:val="center"/>
          </w:tcPr>
          <w:p w14:paraId="6C6A6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0" w:type="auto"/>
            <w:noWrap w:val="0"/>
            <w:vAlign w:val="center"/>
          </w:tcPr>
          <w:p w14:paraId="210A4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noWrap w:val="0"/>
            <w:vAlign w:val="center"/>
          </w:tcPr>
          <w:p w14:paraId="4905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noWrap w:val="0"/>
            <w:vAlign w:val="center"/>
          </w:tcPr>
          <w:p w14:paraId="5A171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noWrap w:val="0"/>
            <w:vAlign w:val="center"/>
          </w:tcPr>
          <w:p w14:paraId="77481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中医学、中西医临床医学、中医五官科学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（耳鼻喉临床方向）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、中医耳鼻咽喉科学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noWrap w:val="0"/>
            <w:vAlign w:val="center"/>
          </w:tcPr>
          <w:p w14:paraId="04783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同时具有执业医师资格证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（执业范围：中医学）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、住院医师规范化培训合格证书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规培专业：中医，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规培方向：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中医耳鼻喉科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。中级及以上职称人员可放宽至40周岁。</w:t>
            </w:r>
          </w:p>
        </w:tc>
        <w:tc>
          <w:tcPr>
            <w:tcW w:w="260" w:type="pct"/>
            <w:noWrap w:val="0"/>
            <w:vAlign w:val="center"/>
          </w:tcPr>
          <w:p w14:paraId="7C6F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中西医临床</w:t>
            </w:r>
          </w:p>
        </w:tc>
      </w:tr>
      <w:tr w14:paraId="2026F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0" w:type="auto"/>
            <w:noWrap w:val="0"/>
            <w:vAlign w:val="center"/>
          </w:tcPr>
          <w:p w14:paraId="3C193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石嘴山市卫生健康委员会</w:t>
            </w:r>
          </w:p>
        </w:tc>
        <w:tc>
          <w:tcPr>
            <w:tcW w:w="0" w:type="auto"/>
            <w:noWrap w:val="0"/>
            <w:vAlign w:val="center"/>
          </w:tcPr>
          <w:p w14:paraId="5539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石嘴山市中医医院</w:t>
            </w:r>
          </w:p>
        </w:tc>
        <w:tc>
          <w:tcPr>
            <w:tcW w:w="0" w:type="auto"/>
            <w:noWrap w:val="0"/>
            <w:vAlign w:val="center"/>
          </w:tcPr>
          <w:p w14:paraId="4904F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备案制</w:t>
            </w:r>
          </w:p>
        </w:tc>
        <w:tc>
          <w:tcPr>
            <w:tcW w:w="0" w:type="auto"/>
            <w:noWrap w:val="0"/>
            <w:vAlign w:val="center"/>
          </w:tcPr>
          <w:p w14:paraId="73D29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眼科临床医生</w:t>
            </w:r>
          </w:p>
        </w:tc>
        <w:tc>
          <w:tcPr>
            <w:tcW w:w="0" w:type="auto"/>
            <w:noWrap w:val="0"/>
            <w:vAlign w:val="center"/>
          </w:tcPr>
          <w:p w14:paraId="3B447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从事眼科临床诊疗工作</w:t>
            </w:r>
          </w:p>
        </w:tc>
        <w:tc>
          <w:tcPr>
            <w:tcW w:w="201" w:type="pct"/>
            <w:noWrap w:val="0"/>
            <w:vAlign w:val="center"/>
          </w:tcPr>
          <w:p w14:paraId="2CCD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09</w:t>
            </w:r>
          </w:p>
        </w:tc>
        <w:tc>
          <w:tcPr>
            <w:tcW w:w="198" w:type="pct"/>
            <w:noWrap w:val="0"/>
            <w:vAlign w:val="center"/>
          </w:tcPr>
          <w:p w14:paraId="3E4A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" w:type="pct"/>
            <w:noWrap w:val="0"/>
            <w:vAlign w:val="center"/>
          </w:tcPr>
          <w:p w14:paraId="052A2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0" w:type="auto"/>
            <w:noWrap w:val="0"/>
            <w:vAlign w:val="center"/>
          </w:tcPr>
          <w:p w14:paraId="65CAC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noWrap w:val="0"/>
            <w:vAlign w:val="center"/>
          </w:tcPr>
          <w:p w14:paraId="4F8BE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noWrap w:val="0"/>
            <w:vAlign w:val="center"/>
          </w:tcPr>
          <w:p w14:paraId="7632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noWrap w:val="0"/>
            <w:vAlign w:val="center"/>
          </w:tcPr>
          <w:p w14:paraId="1CADA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临床医学、中医学、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中西医临床医学、眼科学、中医五官科学（眼科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方向）</w:t>
            </w:r>
          </w:p>
        </w:tc>
        <w:tc>
          <w:tcPr>
            <w:tcW w:w="0" w:type="auto"/>
            <w:noWrap w:val="0"/>
            <w:vAlign w:val="center"/>
          </w:tcPr>
          <w:p w14:paraId="74DB2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同时具有执业医师资格证、住院医师规范化培训合格证书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规培方向：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眼科/中医眼科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。中级及以上职称人员可放宽至40周岁。</w:t>
            </w:r>
          </w:p>
        </w:tc>
        <w:tc>
          <w:tcPr>
            <w:tcW w:w="260" w:type="pct"/>
            <w:noWrap w:val="0"/>
            <w:vAlign w:val="center"/>
          </w:tcPr>
          <w:p w14:paraId="3EA50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中西医临床</w:t>
            </w:r>
          </w:p>
        </w:tc>
      </w:tr>
      <w:tr w14:paraId="07BF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0" w:type="auto"/>
            <w:noWrap w:val="0"/>
            <w:vAlign w:val="center"/>
          </w:tcPr>
          <w:p w14:paraId="76DEF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石嘴山市卫生健康委员会</w:t>
            </w:r>
          </w:p>
        </w:tc>
        <w:tc>
          <w:tcPr>
            <w:tcW w:w="0" w:type="auto"/>
            <w:noWrap w:val="0"/>
            <w:vAlign w:val="center"/>
          </w:tcPr>
          <w:p w14:paraId="0C489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石嘴山市中医医院</w:t>
            </w:r>
          </w:p>
        </w:tc>
        <w:tc>
          <w:tcPr>
            <w:tcW w:w="0" w:type="auto"/>
            <w:noWrap w:val="0"/>
            <w:vAlign w:val="center"/>
          </w:tcPr>
          <w:p w14:paraId="3B954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备案制</w:t>
            </w:r>
          </w:p>
        </w:tc>
        <w:tc>
          <w:tcPr>
            <w:tcW w:w="0" w:type="auto"/>
            <w:noWrap w:val="0"/>
            <w:vAlign w:val="center"/>
          </w:tcPr>
          <w:p w14:paraId="163C7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外科临床医生</w:t>
            </w:r>
          </w:p>
        </w:tc>
        <w:tc>
          <w:tcPr>
            <w:tcW w:w="0" w:type="auto"/>
            <w:noWrap w:val="0"/>
            <w:vAlign w:val="center"/>
          </w:tcPr>
          <w:p w14:paraId="75BA7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从事外科、骨伤科、肛肠科诊疗工作</w:t>
            </w:r>
          </w:p>
        </w:tc>
        <w:tc>
          <w:tcPr>
            <w:tcW w:w="201" w:type="pct"/>
            <w:noWrap w:val="0"/>
            <w:vAlign w:val="center"/>
          </w:tcPr>
          <w:p w14:paraId="1B399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98" w:type="pct"/>
            <w:noWrap w:val="0"/>
            <w:vAlign w:val="center"/>
          </w:tcPr>
          <w:p w14:paraId="54739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35" w:type="pct"/>
            <w:noWrap w:val="0"/>
            <w:vAlign w:val="center"/>
          </w:tcPr>
          <w:p w14:paraId="0E36F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0" w:type="auto"/>
            <w:noWrap w:val="0"/>
            <w:vAlign w:val="center"/>
          </w:tcPr>
          <w:p w14:paraId="3986E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noWrap w:val="0"/>
            <w:vAlign w:val="center"/>
          </w:tcPr>
          <w:p w14:paraId="5E88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noWrap w:val="0"/>
            <w:vAlign w:val="center"/>
          </w:tcPr>
          <w:p w14:paraId="3215F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64" w:type="pct"/>
            <w:noWrap w:val="0"/>
            <w:vAlign w:val="center"/>
          </w:tcPr>
          <w:p w14:paraId="7D6A6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临床医学、中医学、中西医临床医学、中医外科学、中医骨伤科学、外科学、骨科学</w:t>
            </w:r>
          </w:p>
        </w:tc>
        <w:tc>
          <w:tcPr>
            <w:tcW w:w="1069" w:type="pct"/>
            <w:noWrap w:val="0"/>
            <w:vAlign w:val="center"/>
          </w:tcPr>
          <w:p w14:paraId="53F19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同时具有执业医师资格证、住院医师规范化培训合格证书（规培方向：外科/骨科/中医外科/中医骨伤科/中医肛肠科等）。中级及以上职称人员可放宽至40周岁。</w:t>
            </w:r>
          </w:p>
        </w:tc>
        <w:tc>
          <w:tcPr>
            <w:tcW w:w="260" w:type="pct"/>
            <w:noWrap w:val="0"/>
            <w:vAlign w:val="center"/>
          </w:tcPr>
          <w:p w14:paraId="54CF0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中西医临床</w:t>
            </w:r>
          </w:p>
        </w:tc>
      </w:tr>
      <w:tr w14:paraId="697A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0" w:type="auto"/>
            <w:noWrap w:val="0"/>
            <w:vAlign w:val="center"/>
          </w:tcPr>
          <w:p w14:paraId="49672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石嘴山市卫生健康委员会</w:t>
            </w:r>
          </w:p>
        </w:tc>
        <w:tc>
          <w:tcPr>
            <w:tcW w:w="0" w:type="auto"/>
            <w:noWrap w:val="0"/>
            <w:vAlign w:val="center"/>
          </w:tcPr>
          <w:p w14:paraId="56628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石嘴山市中医医院</w:t>
            </w:r>
          </w:p>
        </w:tc>
        <w:tc>
          <w:tcPr>
            <w:tcW w:w="0" w:type="auto"/>
            <w:noWrap w:val="0"/>
            <w:vAlign w:val="center"/>
          </w:tcPr>
          <w:p w14:paraId="62574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备案制</w:t>
            </w:r>
          </w:p>
        </w:tc>
        <w:tc>
          <w:tcPr>
            <w:tcW w:w="0" w:type="auto"/>
            <w:noWrap w:val="0"/>
            <w:vAlign w:val="center"/>
          </w:tcPr>
          <w:p w14:paraId="54B96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外科临床医生</w:t>
            </w:r>
          </w:p>
        </w:tc>
        <w:tc>
          <w:tcPr>
            <w:tcW w:w="0" w:type="auto"/>
            <w:noWrap w:val="0"/>
            <w:vAlign w:val="center"/>
          </w:tcPr>
          <w:p w14:paraId="36746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从事外科、骨伤科、肛肠科诊疗工作</w:t>
            </w:r>
          </w:p>
        </w:tc>
        <w:tc>
          <w:tcPr>
            <w:tcW w:w="201" w:type="pct"/>
            <w:noWrap w:val="0"/>
            <w:vAlign w:val="center"/>
          </w:tcPr>
          <w:p w14:paraId="098B9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011</w:t>
            </w:r>
          </w:p>
        </w:tc>
        <w:tc>
          <w:tcPr>
            <w:tcW w:w="198" w:type="pct"/>
            <w:noWrap w:val="0"/>
            <w:vAlign w:val="center"/>
          </w:tcPr>
          <w:p w14:paraId="0F0CA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35" w:type="pct"/>
            <w:noWrap w:val="0"/>
            <w:vAlign w:val="center"/>
          </w:tcPr>
          <w:p w14:paraId="51F71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0" w:type="auto"/>
            <w:noWrap w:val="0"/>
            <w:vAlign w:val="center"/>
          </w:tcPr>
          <w:p w14:paraId="45B83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0" w:type="auto"/>
            <w:noWrap w:val="0"/>
            <w:vAlign w:val="center"/>
          </w:tcPr>
          <w:p w14:paraId="79B1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noWrap w:val="0"/>
            <w:vAlign w:val="center"/>
          </w:tcPr>
          <w:p w14:paraId="41076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noWrap w:val="0"/>
            <w:vAlign w:val="center"/>
          </w:tcPr>
          <w:p w14:paraId="2B31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临床医学、中医学、中西医临床医学、中医外科学、中医骨伤科学、外科学、骨科学</w:t>
            </w:r>
          </w:p>
        </w:tc>
        <w:tc>
          <w:tcPr>
            <w:tcW w:w="0" w:type="auto"/>
            <w:noWrap w:val="0"/>
            <w:vAlign w:val="center"/>
          </w:tcPr>
          <w:p w14:paraId="2F109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具有副高级及以上专业技术职称证书（专业：普通外科、烧伤外科、整形外科、中医肛肠科、骨外科等）。</w:t>
            </w:r>
          </w:p>
        </w:tc>
        <w:tc>
          <w:tcPr>
            <w:tcW w:w="260" w:type="pct"/>
            <w:noWrap w:val="0"/>
            <w:vAlign w:val="center"/>
          </w:tcPr>
          <w:p w14:paraId="40967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中西医临床</w:t>
            </w:r>
          </w:p>
        </w:tc>
      </w:tr>
      <w:tr w14:paraId="167A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0" w:type="auto"/>
            <w:noWrap w:val="0"/>
            <w:vAlign w:val="center"/>
          </w:tcPr>
          <w:p w14:paraId="66BAA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石嘴山市卫生健康委员会</w:t>
            </w:r>
          </w:p>
        </w:tc>
        <w:tc>
          <w:tcPr>
            <w:tcW w:w="0" w:type="auto"/>
            <w:noWrap w:val="0"/>
            <w:vAlign w:val="center"/>
          </w:tcPr>
          <w:p w14:paraId="4CD58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石嘴山市中医医院</w:t>
            </w:r>
          </w:p>
        </w:tc>
        <w:tc>
          <w:tcPr>
            <w:tcW w:w="0" w:type="auto"/>
            <w:noWrap w:val="0"/>
            <w:vAlign w:val="center"/>
          </w:tcPr>
          <w:p w14:paraId="35938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备案制</w:t>
            </w:r>
          </w:p>
        </w:tc>
        <w:tc>
          <w:tcPr>
            <w:tcW w:w="0" w:type="auto"/>
            <w:noWrap w:val="0"/>
            <w:vAlign w:val="center"/>
          </w:tcPr>
          <w:p w14:paraId="48D3F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皮肤科临床医生</w:t>
            </w:r>
          </w:p>
        </w:tc>
        <w:tc>
          <w:tcPr>
            <w:tcW w:w="0" w:type="auto"/>
            <w:noWrap w:val="0"/>
            <w:vAlign w:val="center"/>
          </w:tcPr>
          <w:p w14:paraId="330A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皮肤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科临床诊疗工作</w:t>
            </w:r>
          </w:p>
        </w:tc>
        <w:tc>
          <w:tcPr>
            <w:tcW w:w="201" w:type="pct"/>
            <w:noWrap w:val="0"/>
            <w:vAlign w:val="center"/>
          </w:tcPr>
          <w:p w14:paraId="1E227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012</w:t>
            </w:r>
          </w:p>
        </w:tc>
        <w:tc>
          <w:tcPr>
            <w:tcW w:w="198" w:type="pct"/>
            <w:noWrap w:val="0"/>
            <w:vAlign w:val="center"/>
          </w:tcPr>
          <w:p w14:paraId="2922F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" w:type="pct"/>
            <w:noWrap w:val="0"/>
            <w:vAlign w:val="center"/>
          </w:tcPr>
          <w:p w14:paraId="0D519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0" w:type="auto"/>
            <w:noWrap w:val="0"/>
            <w:vAlign w:val="center"/>
          </w:tcPr>
          <w:p w14:paraId="54617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noWrap w:val="0"/>
            <w:vAlign w:val="center"/>
          </w:tcPr>
          <w:p w14:paraId="11E2C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noWrap w:val="0"/>
            <w:vAlign w:val="center"/>
          </w:tcPr>
          <w:p w14:paraId="5F622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noWrap w:val="0"/>
            <w:vAlign w:val="center"/>
          </w:tcPr>
          <w:p w14:paraId="485AB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中医学、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中西医临床医学、皮肤病与性病学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、中医外科学（皮肤病临床方向）</w:t>
            </w:r>
          </w:p>
        </w:tc>
        <w:tc>
          <w:tcPr>
            <w:tcW w:w="0" w:type="auto"/>
            <w:noWrap w:val="0"/>
            <w:vAlign w:val="center"/>
          </w:tcPr>
          <w:p w14:paraId="3F7A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同时具有执业医师资格证、住院医师规范化培训合格证书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规培方向：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皮肤科/中医皮肤科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。中级及以上职称人员可放宽至40周岁。</w:t>
            </w:r>
          </w:p>
        </w:tc>
        <w:tc>
          <w:tcPr>
            <w:tcW w:w="260" w:type="pct"/>
            <w:noWrap w:val="0"/>
            <w:vAlign w:val="center"/>
          </w:tcPr>
          <w:p w14:paraId="50303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中西医临床</w:t>
            </w:r>
          </w:p>
        </w:tc>
      </w:tr>
      <w:tr w14:paraId="041E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0" w:type="auto"/>
            <w:noWrap w:val="0"/>
            <w:vAlign w:val="center"/>
          </w:tcPr>
          <w:p w14:paraId="4D12F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石嘴山市卫生健康委员会</w:t>
            </w:r>
          </w:p>
        </w:tc>
        <w:tc>
          <w:tcPr>
            <w:tcW w:w="0" w:type="auto"/>
            <w:noWrap w:val="0"/>
            <w:vAlign w:val="center"/>
          </w:tcPr>
          <w:p w14:paraId="2F9E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石嘴山市中医医院</w:t>
            </w:r>
          </w:p>
        </w:tc>
        <w:tc>
          <w:tcPr>
            <w:tcW w:w="0" w:type="auto"/>
            <w:noWrap w:val="0"/>
            <w:vAlign w:val="center"/>
          </w:tcPr>
          <w:p w14:paraId="3612A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备案制</w:t>
            </w:r>
          </w:p>
        </w:tc>
        <w:tc>
          <w:tcPr>
            <w:tcW w:w="0" w:type="auto"/>
            <w:noWrap w:val="0"/>
            <w:vAlign w:val="center"/>
          </w:tcPr>
          <w:p w14:paraId="2E504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急诊</w:t>
            </w:r>
          </w:p>
          <w:p w14:paraId="313C1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0" w:type="auto"/>
            <w:noWrap w:val="0"/>
            <w:vAlign w:val="center"/>
          </w:tcPr>
          <w:p w14:paraId="482C2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从事急诊诊疗工作</w:t>
            </w:r>
          </w:p>
        </w:tc>
        <w:tc>
          <w:tcPr>
            <w:tcW w:w="201" w:type="pct"/>
            <w:noWrap w:val="0"/>
            <w:vAlign w:val="center"/>
          </w:tcPr>
          <w:p w14:paraId="5B71B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8" w:type="pct"/>
            <w:noWrap w:val="0"/>
            <w:vAlign w:val="center"/>
          </w:tcPr>
          <w:p w14:paraId="78039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35" w:type="pct"/>
            <w:noWrap w:val="0"/>
            <w:vAlign w:val="center"/>
          </w:tcPr>
          <w:p w14:paraId="0B799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0" w:type="auto"/>
            <w:noWrap w:val="0"/>
            <w:vAlign w:val="center"/>
          </w:tcPr>
          <w:p w14:paraId="08B33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noWrap w:val="0"/>
            <w:vAlign w:val="center"/>
          </w:tcPr>
          <w:p w14:paraId="0904A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noWrap w:val="0"/>
            <w:vAlign w:val="center"/>
          </w:tcPr>
          <w:p w14:paraId="7A7C0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noWrap w:val="0"/>
            <w:vAlign w:val="center"/>
          </w:tcPr>
          <w:p w14:paraId="0E839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临床医学、中医学、中西医临床医学、急诊医学、全科医学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全科医学（中医）</w:t>
            </w:r>
          </w:p>
        </w:tc>
        <w:tc>
          <w:tcPr>
            <w:tcW w:w="0" w:type="auto"/>
            <w:noWrap w:val="0"/>
            <w:vAlign w:val="center"/>
          </w:tcPr>
          <w:p w14:paraId="200AB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同时具有执业医师资格证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（执业范围：中医学）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、住院医师规范化培训合格证书。中级及以上职称人员可放宽至40周岁。</w:t>
            </w:r>
          </w:p>
        </w:tc>
        <w:tc>
          <w:tcPr>
            <w:tcW w:w="260" w:type="pct"/>
            <w:noWrap w:val="0"/>
            <w:vAlign w:val="center"/>
          </w:tcPr>
          <w:p w14:paraId="0978B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中西医临床</w:t>
            </w:r>
          </w:p>
        </w:tc>
      </w:tr>
      <w:tr w14:paraId="1A03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0" w:type="auto"/>
            <w:noWrap w:val="0"/>
            <w:vAlign w:val="center"/>
          </w:tcPr>
          <w:p w14:paraId="03E62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石嘴山市卫生健康委员会</w:t>
            </w:r>
          </w:p>
        </w:tc>
        <w:tc>
          <w:tcPr>
            <w:tcW w:w="0" w:type="auto"/>
            <w:noWrap w:val="0"/>
            <w:vAlign w:val="center"/>
          </w:tcPr>
          <w:p w14:paraId="3F0DC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石嘴山市中医医院</w:t>
            </w:r>
          </w:p>
        </w:tc>
        <w:tc>
          <w:tcPr>
            <w:tcW w:w="0" w:type="auto"/>
            <w:noWrap w:val="0"/>
            <w:vAlign w:val="center"/>
          </w:tcPr>
          <w:p w14:paraId="6FA4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备案制</w:t>
            </w:r>
          </w:p>
        </w:tc>
        <w:tc>
          <w:tcPr>
            <w:tcW w:w="0" w:type="auto"/>
            <w:noWrap w:val="0"/>
            <w:vAlign w:val="center"/>
          </w:tcPr>
          <w:p w14:paraId="331C5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</w:t>
            </w:r>
          </w:p>
          <w:p w14:paraId="5F44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0" w:type="auto"/>
            <w:noWrap w:val="0"/>
            <w:vAlign w:val="center"/>
          </w:tcPr>
          <w:p w14:paraId="12AD6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从事麻醉工作</w:t>
            </w:r>
          </w:p>
        </w:tc>
        <w:tc>
          <w:tcPr>
            <w:tcW w:w="201" w:type="pct"/>
            <w:noWrap w:val="0"/>
            <w:vAlign w:val="center"/>
          </w:tcPr>
          <w:p w14:paraId="73FE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8" w:type="pct"/>
            <w:noWrap w:val="0"/>
            <w:vAlign w:val="center"/>
          </w:tcPr>
          <w:p w14:paraId="67E8A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5" w:type="pct"/>
            <w:noWrap w:val="0"/>
            <w:vAlign w:val="center"/>
          </w:tcPr>
          <w:p w14:paraId="0FFF1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0" w:type="auto"/>
            <w:noWrap w:val="0"/>
            <w:vAlign w:val="center"/>
          </w:tcPr>
          <w:p w14:paraId="58D0A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noWrap w:val="0"/>
            <w:vAlign w:val="center"/>
          </w:tcPr>
          <w:p w14:paraId="71ACC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noWrap w:val="0"/>
            <w:vAlign w:val="center"/>
          </w:tcPr>
          <w:p w14:paraId="3FF55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noWrap w:val="0"/>
            <w:vAlign w:val="center"/>
          </w:tcPr>
          <w:p w14:paraId="06E5D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麻醉学</w:t>
            </w:r>
          </w:p>
        </w:tc>
        <w:tc>
          <w:tcPr>
            <w:tcW w:w="0" w:type="auto"/>
            <w:noWrap w:val="0"/>
            <w:vAlign w:val="center"/>
          </w:tcPr>
          <w:p w14:paraId="19360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同时具有执业医师资格证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（执业范围：麻醉）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、住院医师规范化培训合格证书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（规培方向：麻醉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。中级及以上职称人员可放宽至40周岁。</w:t>
            </w:r>
          </w:p>
        </w:tc>
        <w:tc>
          <w:tcPr>
            <w:tcW w:w="260" w:type="pct"/>
            <w:noWrap w:val="0"/>
            <w:vAlign w:val="center"/>
          </w:tcPr>
          <w:p w14:paraId="24257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西医</w:t>
            </w:r>
          </w:p>
          <w:p w14:paraId="5D703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</w:t>
            </w:r>
          </w:p>
        </w:tc>
      </w:tr>
      <w:tr w14:paraId="0FA5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0" w:type="auto"/>
            <w:noWrap w:val="0"/>
            <w:vAlign w:val="center"/>
          </w:tcPr>
          <w:p w14:paraId="140C6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石嘴山市卫生健康委员会</w:t>
            </w:r>
          </w:p>
        </w:tc>
        <w:tc>
          <w:tcPr>
            <w:tcW w:w="0" w:type="auto"/>
            <w:noWrap w:val="0"/>
            <w:vAlign w:val="center"/>
          </w:tcPr>
          <w:p w14:paraId="2F8B9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石嘴山市中医医院</w:t>
            </w:r>
          </w:p>
        </w:tc>
        <w:tc>
          <w:tcPr>
            <w:tcW w:w="0" w:type="auto"/>
            <w:noWrap w:val="0"/>
            <w:vAlign w:val="center"/>
          </w:tcPr>
          <w:p w14:paraId="20E12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备案制</w:t>
            </w:r>
          </w:p>
        </w:tc>
        <w:tc>
          <w:tcPr>
            <w:tcW w:w="0" w:type="auto"/>
            <w:noWrap w:val="0"/>
            <w:vAlign w:val="center"/>
          </w:tcPr>
          <w:p w14:paraId="5406A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超声</w:t>
            </w:r>
          </w:p>
          <w:p w14:paraId="1499D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0" w:type="auto"/>
            <w:noWrap w:val="0"/>
            <w:vAlign w:val="center"/>
          </w:tcPr>
          <w:p w14:paraId="4C16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从事超声诊断工作</w:t>
            </w:r>
          </w:p>
        </w:tc>
        <w:tc>
          <w:tcPr>
            <w:tcW w:w="201" w:type="pct"/>
            <w:noWrap w:val="0"/>
            <w:vAlign w:val="center"/>
          </w:tcPr>
          <w:p w14:paraId="27313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8" w:type="pct"/>
            <w:noWrap w:val="0"/>
            <w:vAlign w:val="center"/>
          </w:tcPr>
          <w:p w14:paraId="6CB0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235" w:type="pct"/>
            <w:noWrap w:val="0"/>
            <w:vAlign w:val="center"/>
          </w:tcPr>
          <w:p w14:paraId="5B83F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0" w:type="auto"/>
            <w:noWrap w:val="0"/>
            <w:vAlign w:val="center"/>
          </w:tcPr>
          <w:p w14:paraId="3DE7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noWrap w:val="0"/>
            <w:vAlign w:val="center"/>
          </w:tcPr>
          <w:p w14:paraId="46F7E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noWrap w:val="0"/>
            <w:vAlign w:val="center"/>
          </w:tcPr>
          <w:p w14:paraId="02E65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noWrap w:val="0"/>
            <w:vAlign w:val="center"/>
          </w:tcPr>
          <w:p w14:paraId="5ED9E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医学影像学、影像医学与核医学（超声医学方向）、超声医学</w:t>
            </w:r>
          </w:p>
        </w:tc>
        <w:tc>
          <w:tcPr>
            <w:tcW w:w="0" w:type="auto"/>
            <w:noWrap w:val="0"/>
            <w:vAlign w:val="center"/>
          </w:tcPr>
          <w:p w14:paraId="29793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同时具有执业医师资格证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（执业范围：医学影像和放射治疗）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、住院医师规范化培训合格证书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（规培方向：超声医学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。中级及以上职称人员可放宽至40周岁。</w:t>
            </w:r>
          </w:p>
        </w:tc>
        <w:tc>
          <w:tcPr>
            <w:tcW w:w="260" w:type="pct"/>
            <w:noWrap w:val="0"/>
            <w:vAlign w:val="center"/>
          </w:tcPr>
          <w:p w14:paraId="0EC5B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医学影像学</w:t>
            </w:r>
          </w:p>
        </w:tc>
      </w:tr>
      <w:tr w14:paraId="73CC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0" w:type="auto"/>
            <w:noWrap w:val="0"/>
            <w:vAlign w:val="center"/>
          </w:tcPr>
          <w:p w14:paraId="143F3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石嘴山市卫生健康委员会</w:t>
            </w:r>
          </w:p>
        </w:tc>
        <w:tc>
          <w:tcPr>
            <w:tcW w:w="0" w:type="auto"/>
            <w:noWrap w:val="0"/>
            <w:vAlign w:val="center"/>
          </w:tcPr>
          <w:p w14:paraId="6EC4D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石嘴山市中医医院</w:t>
            </w:r>
          </w:p>
        </w:tc>
        <w:tc>
          <w:tcPr>
            <w:tcW w:w="0" w:type="auto"/>
            <w:noWrap w:val="0"/>
            <w:vAlign w:val="center"/>
          </w:tcPr>
          <w:p w14:paraId="65813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备案制</w:t>
            </w:r>
          </w:p>
        </w:tc>
        <w:tc>
          <w:tcPr>
            <w:tcW w:w="0" w:type="auto"/>
            <w:noWrap w:val="0"/>
            <w:vAlign w:val="center"/>
          </w:tcPr>
          <w:p w14:paraId="1EB8B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康复</w:t>
            </w:r>
          </w:p>
          <w:p w14:paraId="379A3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技师</w:t>
            </w:r>
          </w:p>
        </w:tc>
        <w:tc>
          <w:tcPr>
            <w:tcW w:w="0" w:type="auto"/>
            <w:noWrap w:val="0"/>
            <w:vAlign w:val="center"/>
          </w:tcPr>
          <w:p w14:paraId="77B3A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从事临床康复治疗工作</w:t>
            </w:r>
          </w:p>
        </w:tc>
        <w:tc>
          <w:tcPr>
            <w:tcW w:w="201" w:type="pct"/>
            <w:noWrap w:val="0"/>
            <w:vAlign w:val="center"/>
          </w:tcPr>
          <w:p w14:paraId="382B5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8" w:type="pct"/>
            <w:noWrap w:val="0"/>
            <w:vAlign w:val="center"/>
          </w:tcPr>
          <w:p w14:paraId="74B1E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" w:type="pct"/>
            <w:noWrap w:val="0"/>
            <w:vAlign w:val="center"/>
          </w:tcPr>
          <w:p w14:paraId="4D005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0" w:type="auto"/>
            <w:noWrap w:val="0"/>
            <w:vAlign w:val="center"/>
          </w:tcPr>
          <w:p w14:paraId="4863C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noWrap w:val="0"/>
            <w:vAlign w:val="center"/>
          </w:tcPr>
          <w:p w14:paraId="42C1D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noWrap w:val="0"/>
            <w:vAlign w:val="center"/>
          </w:tcPr>
          <w:p w14:paraId="63BF0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noWrap w:val="0"/>
            <w:vAlign w:val="center"/>
          </w:tcPr>
          <w:p w14:paraId="30900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康复治疗学、康复医学与理疗学</w:t>
            </w:r>
          </w:p>
        </w:tc>
        <w:tc>
          <w:tcPr>
            <w:tcW w:w="0" w:type="auto"/>
            <w:noWrap w:val="0"/>
            <w:vAlign w:val="center"/>
          </w:tcPr>
          <w:p w14:paraId="5FAB4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具有卫生专业技术资格证（康复医学治疗技术士及以上）。</w:t>
            </w:r>
          </w:p>
        </w:tc>
        <w:tc>
          <w:tcPr>
            <w:tcW w:w="260" w:type="pct"/>
            <w:noWrap w:val="0"/>
            <w:vAlign w:val="center"/>
          </w:tcPr>
          <w:p w14:paraId="0B7F0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康复治疗</w:t>
            </w:r>
          </w:p>
        </w:tc>
      </w:tr>
      <w:tr w14:paraId="4338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0" w:type="auto"/>
            <w:noWrap w:val="0"/>
            <w:vAlign w:val="center"/>
          </w:tcPr>
          <w:p w14:paraId="3E98D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石嘴山市卫生健康委员会</w:t>
            </w:r>
          </w:p>
        </w:tc>
        <w:tc>
          <w:tcPr>
            <w:tcW w:w="0" w:type="auto"/>
            <w:noWrap w:val="0"/>
            <w:vAlign w:val="center"/>
          </w:tcPr>
          <w:p w14:paraId="75DD1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石嘴山市中医医院</w:t>
            </w:r>
          </w:p>
        </w:tc>
        <w:tc>
          <w:tcPr>
            <w:tcW w:w="0" w:type="auto"/>
            <w:noWrap w:val="0"/>
            <w:vAlign w:val="center"/>
          </w:tcPr>
          <w:p w14:paraId="5F3CA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备案制</w:t>
            </w:r>
          </w:p>
        </w:tc>
        <w:tc>
          <w:tcPr>
            <w:tcW w:w="0" w:type="auto"/>
            <w:noWrap w:val="0"/>
            <w:vAlign w:val="center"/>
          </w:tcPr>
          <w:p w14:paraId="08C33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信息系统维护专员</w:t>
            </w:r>
          </w:p>
        </w:tc>
        <w:tc>
          <w:tcPr>
            <w:tcW w:w="0" w:type="auto"/>
            <w:noWrap w:val="0"/>
            <w:vAlign w:val="center"/>
          </w:tcPr>
          <w:p w14:paraId="7236C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从事医院信息系统维护、更新、日常修复等</w:t>
            </w:r>
          </w:p>
        </w:tc>
        <w:tc>
          <w:tcPr>
            <w:tcW w:w="201" w:type="pct"/>
            <w:noWrap w:val="0"/>
            <w:vAlign w:val="center"/>
          </w:tcPr>
          <w:p w14:paraId="12330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8" w:type="pct"/>
            <w:noWrap w:val="0"/>
            <w:vAlign w:val="center"/>
          </w:tcPr>
          <w:p w14:paraId="7F9A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35" w:type="pct"/>
            <w:noWrap w:val="0"/>
            <w:vAlign w:val="center"/>
          </w:tcPr>
          <w:p w14:paraId="6ADAB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0" w:type="auto"/>
            <w:noWrap w:val="0"/>
            <w:vAlign w:val="center"/>
          </w:tcPr>
          <w:p w14:paraId="6DC87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noWrap w:val="0"/>
            <w:vAlign w:val="center"/>
          </w:tcPr>
          <w:p w14:paraId="5FCB6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noWrap w:val="0"/>
            <w:vAlign w:val="center"/>
          </w:tcPr>
          <w:p w14:paraId="7E2AE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0" w:type="auto"/>
            <w:noWrap w:val="0"/>
            <w:vAlign w:val="center"/>
          </w:tcPr>
          <w:p w14:paraId="3957F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计算机科学与技术、网络工程、信息管理、软件工程、医学信息学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、软件技术、医学信息工程</w:t>
            </w:r>
          </w:p>
        </w:tc>
        <w:tc>
          <w:tcPr>
            <w:tcW w:w="0" w:type="auto"/>
            <w:noWrap w:val="0"/>
            <w:vAlign w:val="center"/>
          </w:tcPr>
          <w:p w14:paraId="6D109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中级及以上职称人员可放宽至40周岁。</w:t>
            </w:r>
          </w:p>
        </w:tc>
        <w:tc>
          <w:tcPr>
            <w:tcW w:w="260" w:type="pct"/>
            <w:noWrap w:val="0"/>
            <w:vAlign w:val="center"/>
          </w:tcPr>
          <w:p w14:paraId="54EDA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电子信息科学与技术及计算机网络相关</w:t>
            </w:r>
          </w:p>
        </w:tc>
      </w:tr>
      <w:tr w14:paraId="197F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0" w:type="auto"/>
            <w:noWrap w:val="0"/>
            <w:vAlign w:val="center"/>
          </w:tcPr>
          <w:p w14:paraId="78255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石嘴山市卫生健康委员会</w:t>
            </w:r>
          </w:p>
        </w:tc>
        <w:tc>
          <w:tcPr>
            <w:tcW w:w="0" w:type="auto"/>
            <w:noWrap w:val="0"/>
            <w:vAlign w:val="center"/>
          </w:tcPr>
          <w:p w14:paraId="40FAB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石嘴山市中医医院</w:t>
            </w:r>
          </w:p>
        </w:tc>
        <w:tc>
          <w:tcPr>
            <w:tcW w:w="0" w:type="auto"/>
            <w:noWrap w:val="0"/>
            <w:vAlign w:val="center"/>
          </w:tcPr>
          <w:p w14:paraId="1F85C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备案制</w:t>
            </w:r>
          </w:p>
        </w:tc>
        <w:tc>
          <w:tcPr>
            <w:tcW w:w="0" w:type="auto"/>
            <w:noWrap w:val="0"/>
            <w:vAlign w:val="center"/>
          </w:tcPr>
          <w:p w14:paraId="46E10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系统数据工程师</w:t>
            </w:r>
          </w:p>
        </w:tc>
        <w:tc>
          <w:tcPr>
            <w:tcW w:w="0" w:type="auto"/>
            <w:noWrap w:val="0"/>
            <w:vAlign w:val="center"/>
          </w:tcPr>
          <w:p w14:paraId="76D8C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从事医院信息系统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的数据架构、数据分析、平台运维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</w:t>
            </w:r>
          </w:p>
        </w:tc>
        <w:tc>
          <w:tcPr>
            <w:tcW w:w="201" w:type="pct"/>
            <w:noWrap w:val="0"/>
            <w:vAlign w:val="center"/>
          </w:tcPr>
          <w:p w14:paraId="4DCB6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018</w:t>
            </w:r>
          </w:p>
        </w:tc>
        <w:tc>
          <w:tcPr>
            <w:tcW w:w="198" w:type="pct"/>
            <w:noWrap w:val="0"/>
            <w:vAlign w:val="center"/>
          </w:tcPr>
          <w:p w14:paraId="5B580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" w:type="pct"/>
            <w:noWrap w:val="0"/>
            <w:vAlign w:val="center"/>
          </w:tcPr>
          <w:p w14:paraId="1D13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0" w:type="auto"/>
            <w:noWrap w:val="0"/>
            <w:vAlign w:val="center"/>
          </w:tcPr>
          <w:p w14:paraId="6DAE9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noWrap w:val="0"/>
            <w:vAlign w:val="center"/>
          </w:tcPr>
          <w:p w14:paraId="0A727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noWrap w:val="0"/>
            <w:vAlign w:val="center"/>
          </w:tcPr>
          <w:p w14:paraId="247FE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noWrap w:val="0"/>
            <w:vAlign w:val="center"/>
          </w:tcPr>
          <w:p w14:paraId="4B87F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计算机科学与技术、网络工程、信息管理、软件工程、医学信息学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、软件技术、医学信息工程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、计算机硬件与外设、智能科学与技术、网络空间安全</w:t>
            </w:r>
          </w:p>
        </w:tc>
        <w:tc>
          <w:tcPr>
            <w:tcW w:w="0" w:type="auto"/>
            <w:noWrap w:val="0"/>
            <w:vAlign w:val="center"/>
          </w:tcPr>
          <w:p w14:paraId="275E9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中级及以上职称人员可放宽至40周岁。</w:t>
            </w:r>
          </w:p>
        </w:tc>
        <w:tc>
          <w:tcPr>
            <w:tcW w:w="260" w:type="pct"/>
            <w:noWrap w:val="0"/>
            <w:vAlign w:val="center"/>
          </w:tcPr>
          <w:p w14:paraId="0C616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电子信息科学与技术及计算机网络相关</w:t>
            </w:r>
          </w:p>
        </w:tc>
      </w:tr>
      <w:tr w14:paraId="1B49B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0" w:type="auto"/>
            <w:noWrap w:val="0"/>
            <w:vAlign w:val="center"/>
          </w:tcPr>
          <w:p w14:paraId="4A13F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石嘴山市卫生健康委员会</w:t>
            </w:r>
          </w:p>
        </w:tc>
        <w:tc>
          <w:tcPr>
            <w:tcW w:w="0" w:type="auto"/>
            <w:noWrap w:val="0"/>
            <w:vAlign w:val="center"/>
          </w:tcPr>
          <w:p w14:paraId="46F41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石嘴山市中医医院</w:t>
            </w:r>
          </w:p>
        </w:tc>
        <w:tc>
          <w:tcPr>
            <w:tcW w:w="0" w:type="auto"/>
            <w:noWrap w:val="0"/>
            <w:vAlign w:val="center"/>
          </w:tcPr>
          <w:p w14:paraId="06C27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备案制</w:t>
            </w:r>
          </w:p>
        </w:tc>
        <w:tc>
          <w:tcPr>
            <w:tcW w:w="0" w:type="auto"/>
            <w:noWrap w:val="0"/>
            <w:vAlign w:val="center"/>
          </w:tcPr>
          <w:p w14:paraId="61348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医疗器械技术员</w:t>
            </w:r>
          </w:p>
        </w:tc>
        <w:tc>
          <w:tcPr>
            <w:tcW w:w="0" w:type="auto"/>
            <w:noWrap w:val="0"/>
            <w:vAlign w:val="center"/>
          </w:tcPr>
          <w:p w14:paraId="0FA30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从事医院医疗器械维护、日常修复等</w:t>
            </w:r>
          </w:p>
        </w:tc>
        <w:tc>
          <w:tcPr>
            <w:tcW w:w="201" w:type="pct"/>
            <w:noWrap w:val="0"/>
            <w:vAlign w:val="center"/>
          </w:tcPr>
          <w:p w14:paraId="5F156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98" w:type="pct"/>
            <w:noWrap w:val="0"/>
            <w:vAlign w:val="center"/>
          </w:tcPr>
          <w:p w14:paraId="767B9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" w:type="pct"/>
            <w:noWrap w:val="0"/>
            <w:vAlign w:val="center"/>
          </w:tcPr>
          <w:p w14:paraId="1D059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0" w:type="auto"/>
            <w:noWrap w:val="0"/>
            <w:vAlign w:val="center"/>
          </w:tcPr>
          <w:p w14:paraId="75B6F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noWrap w:val="0"/>
            <w:vAlign w:val="center"/>
          </w:tcPr>
          <w:p w14:paraId="6A851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noWrap w:val="0"/>
            <w:vAlign w:val="center"/>
          </w:tcPr>
          <w:p w14:paraId="1B53B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noWrap w:val="0"/>
            <w:vAlign w:val="center"/>
          </w:tcPr>
          <w:p w14:paraId="07364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医疗器械工程</w:t>
            </w:r>
          </w:p>
        </w:tc>
        <w:tc>
          <w:tcPr>
            <w:tcW w:w="0" w:type="auto"/>
            <w:noWrap w:val="0"/>
            <w:vAlign w:val="center"/>
          </w:tcPr>
          <w:p w14:paraId="69AFA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中级及以上职称人员可放宽至40周岁。</w:t>
            </w:r>
          </w:p>
        </w:tc>
        <w:tc>
          <w:tcPr>
            <w:tcW w:w="260" w:type="pct"/>
            <w:noWrap w:val="0"/>
            <w:vAlign w:val="center"/>
          </w:tcPr>
          <w:p w14:paraId="204E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医疗器械工程</w:t>
            </w:r>
          </w:p>
        </w:tc>
      </w:tr>
      <w:tr w14:paraId="1A70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0" w:type="auto"/>
            <w:noWrap w:val="0"/>
            <w:vAlign w:val="center"/>
          </w:tcPr>
          <w:p w14:paraId="0C8C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石嘴山市卫生健康委员会</w:t>
            </w:r>
          </w:p>
        </w:tc>
        <w:tc>
          <w:tcPr>
            <w:tcW w:w="0" w:type="auto"/>
            <w:noWrap w:val="0"/>
            <w:vAlign w:val="center"/>
          </w:tcPr>
          <w:p w14:paraId="51B86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石嘴山市中医医院</w:t>
            </w:r>
          </w:p>
        </w:tc>
        <w:tc>
          <w:tcPr>
            <w:tcW w:w="0" w:type="auto"/>
            <w:noWrap w:val="0"/>
            <w:vAlign w:val="center"/>
          </w:tcPr>
          <w:p w14:paraId="24413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备案制</w:t>
            </w:r>
          </w:p>
        </w:tc>
        <w:tc>
          <w:tcPr>
            <w:tcW w:w="0" w:type="auto"/>
            <w:noWrap w:val="0"/>
            <w:vAlign w:val="center"/>
          </w:tcPr>
          <w:p w14:paraId="49078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社区临床医生</w:t>
            </w:r>
          </w:p>
        </w:tc>
        <w:tc>
          <w:tcPr>
            <w:tcW w:w="0" w:type="auto"/>
            <w:noWrap w:val="0"/>
            <w:vAlign w:val="center"/>
          </w:tcPr>
          <w:p w14:paraId="0C208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从事中医内科、中西医结合等临床诊疗工作</w:t>
            </w:r>
          </w:p>
        </w:tc>
        <w:tc>
          <w:tcPr>
            <w:tcW w:w="201" w:type="pct"/>
            <w:noWrap w:val="0"/>
            <w:vAlign w:val="center"/>
          </w:tcPr>
          <w:p w14:paraId="48547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98" w:type="pct"/>
            <w:noWrap w:val="0"/>
            <w:vAlign w:val="center"/>
          </w:tcPr>
          <w:p w14:paraId="0180B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5" w:type="pct"/>
            <w:noWrap w:val="0"/>
            <w:vAlign w:val="center"/>
          </w:tcPr>
          <w:p w14:paraId="41C67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0" w:type="auto"/>
            <w:noWrap w:val="0"/>
            <w:vAlign w:val="center"/>
          </w:tcPr>
          <w:p w14:paraId="78908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noWrap w:val="0"/>
            <w:vAlign w:val="center"/>
          </w:tcPr>
          <w:p w14:paraId="05B24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noWrap w:val="0"/>
            <w:vAlign w:val="center"/>
          </w:tcPr>
          <w:p w14:paraId="1C1C9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noWrap w:val="0"/>
            <w:vAlign w:val="center"/>
          </w:tcPr>
          <w:p w14:paraId="62C8B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中医学、中西医临床医学、中医内科学、中西医结合临床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、全科医学（中医）</w:t>
            </w:r>
          </w:p>
        </w:tc>
        <w:tc>
          <w:tcPr>
            <w:tcW w:w="0" w:type="auto"/>
            <w:noWrap w:val="0"/>
            <w:vAlign w:val="center"/>
          </w:tcPr>
          <w:p w14:paraId="1C174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同时具有执业医师资格证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（执业范围：中医学）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、住院医师规范化培训合格证书。中级及以上职称人员可放宽至40周岁。</w:t>
            </w:r>
          </w:p>
        </w:tc>
        <w:tc>
          <w:tcPr>
            <w:tcW w:w="260" w:type="pct"/>
            <w:noWrap w:val="0"/>
            <w:vAlign w:val="center"/>
          </w:tcPr>
          <w:p w14:paraId="03CF7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</w:t>
            </w:r>
          </w:p>
          <w:p w14:paraId="404C6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</w:t>
            </w:r>
          </w:p>
        </w:tc>
      </w:tr>
    </w:tbl>
    <w:p w14:paraId="77EE5A54">
      <w:pPr>
        <w:keepNext w:val="0"/>
        <w:keepLines w:val="0"/>
        <w:pageBreakBefore w:val="0"/>
        <w:widowControl/>
        <w:shd w:val="clear" w:color="auto" w:fill="auto"/>
        <w:kinsoku/>
        <w:overflow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0"/>
          <w:sz w:val="40"/>
          <w:szCs w:val="40"/>
          <w:highlight w:val="none"/>
          <w:shd w:val="clear" w:color="auto" w:fill="FFFFFF"/>
          <w:lang w:val="en-US" w:eastAsia="zh-CN"/>
        </w:rPr>
      </w:pPr>
    </w:p>
    <w:p w14:paraId="4AFACB95"/>
    <w:sectPr>
      <w:footerReference r:id="rId3" w:type="default"/>
      <w:pgSz w:w="16838" w:h="11906" w:orient="landscape"/>
      <w:pgMar w:top="1587" w:right="2098" w:bottom="1474" w:left="1984" w:header="851" w:footer="1701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3008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3ABEC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13ABEC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66F80"/>
    <w:rsid w:val="06C9101C"/>
    <w:rsid w:val="11B21FAA"/>
    <w:rsid w:val="1CBF751B"/>
    <w:rsid w:val="1EA708EA"/>
    <w:rsid w:val="30866F80"/>
    <w:rsid w:val="3CF31671"/>
    <w:rsid w:val="46810509"/>
    <w:rsid w:val="47655878"/>
    <w:rsid w:val="4A033FC3"/>
    <w:rsid w:val="54017E8F"/>
    <w:rsid w:val="591C3B00"/>
    <w:rsid w:val="6212166A"/>
    <w:rsid w:val="70A42230"/>
    <w:rsid w:val="7346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  <w:szCs w:val="24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NoteHeading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center"/>
      <w:textAlignment w:val="baseline"/>
    </w:pPr>
    <w:rPr>
      <w:rFonts w:ascii="Times New Roman" w:hAnsi="Times New Roman" w:eastAsia="宋体" w:cs="Times New Roman"/>
      <w:snapToGrid w:val="0"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3069</Words>
  <Characters>3150</Characters>
  <Lines>0</Lines>
  <Paragraphs>0</Paragraphs>
  <TotalTime>3</TotalTime>
  <ScaleCrop>false</ScaleCrop>
  <LinksUpToDate>false</LinksUpToDate>
  <CharactersWithSpaces>3169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2026-03-24T01:52:00Z</dcterms:created>
  <dc:creator>朱安妮</dc:creator>
  <cp:lastModifiedBy>李思烨k</cp:lastModifiedBy>
  <dcterms:modified xsi:type="dcterms:W3CDTF">2026-04-10T01:16:31Z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494E3388E2C04497A6A1F73D3392DC84_13</vt:lpwstr>
  </property>
  <property fmtid="{D5CDD505-2E9C-101B-9397-08002B2CF9AE}" pid="4" name="KSOTemplateDocerSaveRecord">
    <vt:lpwstr>eyJoZGlkIjoiMzE5MjM5YmYxNmY5MTZhNzQ0NzliNGZmNWI2NTgwNjQiLCJ1c2VySWQiOiI0MDc2NTg0OTMifQ==</vt:lpwstr>
  </property>
</Properties>
</file>