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石嘴山市2023年专业技术职务任职资格申报评审时间计划表</w:t>
      </w:r>
    </w:p>
    <w:tbl>
      <w:tblPr>
        <w:tblStyle w:val="5"/>
        <w:tblW w:w="15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45"/>
        <w:gridCol w:w="1830"/>
        <w:gridCol w:w="3461"/>
        <w:gridCol w:w="5550"/>
        <w:gridCol w:w="780"/>
        <w:gridCol w:w="79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系列名称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受理部门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受理材料时间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计划评审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新闻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市新闻传媒中心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市新闻传媒中心：2013031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  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6月底前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市新闻传媒中心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市文旅广电局：2218868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  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群文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市文旅广电局：2218868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  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图资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市文旅广电局：2218868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  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文博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市文旅广电局：2218868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  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住建局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：2097810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大武口区：2013326          惠农区：3011928 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8月上旬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住建局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林草工程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市林草中心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市林草中心：8820956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大武口区：2013326          惠农区：3011928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8月上旬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市林草中心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其他工程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  <w:bookmarkStart w:id="0" w:name="_GoBack"/>
            <w:bookmarkEnd w:id="0"/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市工信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" w:eastAsia="zh-CN"/>
              </w:rPr>
              <w:t>工信局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：2218706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大武口区：2013326          惠农区：3011928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8月上旬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水利工程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市农业农村局：2688111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大武口区：2013326          惠农区：3011928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9月上旬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农业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市农业农村局：2688111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大武口区：2013326          惠农区：3011928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9月上旬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市农业农村局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副高级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（县区及以下）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卫生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副高级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市卫健委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市第一人民医院（自主评审）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市中医医院（自主评审）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市卫健委：2218016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市第一人民医院：3317650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市中医医院：2165677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另行通知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10月中旬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基层正、副高级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5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市卫健委：2218016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中小教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34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市教体局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市第一中学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（自主评审）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市第三中学（自主评审）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县（区）人社局</w:t>
            </w:r>
          </w:p>
        </w:tc>
        <w:tc>
          <w:tcPr>
            <w:tcW w:w="55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市教体局：3963610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平罗县：3816669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大武口区：2013326          惠农区：3011928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市一中：3312379            市三中：5815129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另行通知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另行通知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3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副高级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市教体局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市第一中学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（自主评审）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市第三中学（自主评审）</w:t>
            </w:r>
          </w:p>
        </w:tc>
        <w:tc>
          <w:tcPr>
            <w:tcW w:w="55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36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13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1.以上系列未含级别及其他系列，按照自治区《2022年专业技术职务任职资格评审时间计划表》执行；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2.经网上报名并取得确认受理后，按照职称申报程序上报纸质材料；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3.各县（区）网上报名时间参照执行，评审时间自行确定，11月底前完成评审。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975D24"/>
    <w:rsid w:val="5FFD381D"/>
    <w:rsid w:val="777FCF9D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E70AC0"/>
    <w:rsid w:val="7FFE0909"/>
    <w:rsid w:val="8FAEF794"/>
    <w:rsid w:val="9EDB7907"/>
    <w:rsid w:val="A5344A3F"/>
    <w:rsid w:val="AFF91010"/>
    <w:rsid w:val="B6FFF82B"/>
    <w:rsid w:val="BCB8AF7F"/>
    <w:rsid w:val="BCC70FF6"/>
    <w:rsid w:val="D7AE33D7"/>
    <w:rsid w:val="DB75BA57"/>
    <w:rsid w:val="DEFA6BA4"/>
    <w:rsid w:val="DF1F678D"/>
    <w:rsid w:val="DFBEDD5E"/>
    <w:rsid w:val="E3C5840B"/>
    <w:rsid w:val="EBACCBCE"/>
    <w:rsid w:val="F176ECB5"/>
    <w:rsid w:val="F3DD3EC7"/>
    <w:rsid w:val="F7EBDAF4"/>
    <w:rsid w:val="F9FEA21F"/>
    <w:rsid w:val="FBFE9474"/>
    <w:rsid w:val="FBFEA8F8"/>
    <w:rsid w:val="FC7BD205"/>
    <w:rsid w:val="FD7F4E3C"/>
    <w:rsid w:val="FD99981C"/>
    <w:rsid w:val="FEAF1293"/>
    <w:rsid w:val="FEFB88A7"/>
    <w:rsid w:val="FF1FB780"/>
    <w:rsid w:val="FF59ACD2"/>
    <w:rsid w:val="FF6EB8FC"/>
    <w:rsid w:val="FF9EDF99"/>
    <w:rsid w:val="FFEBD4BC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kylin</cp:lastModifiedBy>
  <cp:lastPrinted>2023-06-08T14:53:24Z</cp:lastPrinted>
  <dcterms:modified xsi:type="dcterms:W3CDTF">2023-06-08T18:58:03Z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