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附件3：</w:t>
      </w:r>
    </w:p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宁夏事业单位公开招聘工作人员面试应聘者资格复审表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招聘单位主管部门：石嘴山市人力资源和社会保障局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身份证号码：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/>
    <w:tbl>
      <w:tblPr>
        <w:tblStyle w:val="2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2"/>
                <w:szCs w:val="22"/>
              </w:rPr>
              <w:t>此栏资格复审时，由工作人员填写，以实际提交材料原件为准，并提交复印件一份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准考证    份，身份证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户口簿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《教育部学历证书电子注册备案表》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学位证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352" w:leftChars="0" w:hanging="352" w:hangingChars="147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“三项目”人员材料：服务期满证书    份、相关单位证明    份、考核表    份、其他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相关资格证书    份，名称：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其它材料：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备注：此表一式二份，正反打印，应聘者一份，招聘单位留存一份；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00000000"/>
    <w:rsid w:val="08C86160"/>
    <w:rsid w:val="0ACC0D02"/>
    <w:rsid w:val="21FE6613"/>
    <w:rsid w:val="303EF8D6"/>
    <w:rsid w:val="3EBBD761"/>
    <w:rsid w:val="3F214472"/>
    <w:rsid w:val="55CD79BC"/>
    <w:rsid w:val="5D4810F0"/>
    <w:rsid w:val="63920D05"/>
    <w:rsid w:val="67D2EFBD"/>
    <w:rsid w:val="6BFDE267"/>
    <w:rsid w:val="7335470A"/>
    <w:rsid w:val="75F60B7D"/>
    <w:rsid w:val="779FB8D8"/>
    <w:rsid w:val="7BF5953A"/>
    <w:rsid w:val="7F8F7665"/>
    <w:rsid w:val="B4D17D10"/>
    <w:rsid w:val="BDF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527</Characters>
  <Lines>0</Lines>
  <Paragraphs>0</Paragraphs>
  <TotalTime>3</TotalTime>
  <ScaleCrop>false</ScaleCrop>
  <LinksUpToDate>false</LinksUpToDate>
  <CharactersWithSpaces>588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hp</dc:creator>
  <cp:lastModifiedBy>kylin</cp:lastModifiedBy>
  <cp:lastPrinted>2024-05-09T09:13:23Z</cp:lastPrinted>
  <dcterms:modified xsi:type="dcterms:W3CDTF">2024-05-09T09:13:43Z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18825C1D695F417E8EF4E720629D3B27</vt:lpwstr>
  </property>
</Properties>
</file>